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2" w:rsidRDefault="00827992" w:rsidP="00827992">
      <w:pPr>
        <w:pStyle w:val="Textoindependiente"/>
        <w:pageBreakBefore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7992" w:rsidRDefault="00827992" w:rsidP="00827992">
      <w:pPr>
        <w:pStyle w:val="Textoindependient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MEMORIA EXPLICATIVA DEL PROGRAMA A DESARROLLAR</w:t>
      </w:r>
    </w:p>
    <w:p w:rsidR="00827992" w:rsidRDefault="00827992" w:rsidP="00827992">
      <w:pPr>
        <w:pStyle w:val="Textoindependiente"/>
        <w:rPr>
          <w:rFonts w:ascii="Times New Roman" w:hAnsi="Times New Roman" w:cs="Times New Roman"/>
          <w:b/>
          <w:bCs/>
          <w:sz w:val="22"/>
          <w:szCs w:val="22"/>
        </w:rPr>
      </w:pPr>
    </w:p>
    <w:p w:rsidR="00827992" w:rsidRDefault="00827992" w:rsidP="00827992">
      <w:pPr>
        <w:pStyle w:val="Textoindependiente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PROYECTO DE ATENCIÓN A  PERSONAS CON TMG O ENFERMEDAD MENTAL GRAVE</w:t>
      </w:r>
    </w:p>
    <w:tbl>
      <w:tblPr>
        <w:tblW w:w="66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0"/>
        <w:gridCol w:w="295"/>
        <w:gridCol w:w="1920"/>
        <w:gridCol w:w="1940"/>
        <w:gridCol w:w="2040"/>
      </w:tblGrid>
      <w:tr w:rsidR="00827992" w:rsidTr="00756EE5">
        <w:trPr>
          <w:trHeight w:val="795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992" w:rsidRDefault="00827992" w:rsidP="00756EE5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992" w:rsidRDefault="00827992" w:rsidP="00756EE5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827992" w:rsidTr="00756EE5">
        <w:trPr>
          <w:trHeight w:val="255"/>
        </w:trPr>
        <w:tc>
          <w:tcPr>
            <w:tcW w:w="4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27992" w:rsidTr="00756EE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Entidad: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27992" w:rsidTr="00756EE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Modalidad:</w:t>
            </w:r>
          </w:p>
          <w:p w:rsidR="00827992" w:rsidRDefault="00827992" w:rsidP="00756EE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27992" w:rsidTr="00756EE5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Programa de PISOS SUPERVISADOS</w:t>
            </w:r>
          </w:p>
        </w:tc>
      </w:tr>
      <w:tr w:rsidR="00827992" w:rsidTr="00756EE5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27992" w:rsidTr="00756EE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Programa de APOYO RESIDENCIAL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27992" w:rsidTr="00756EE5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27992" w:rsidTr="00756EE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Programa de INTEGRACIÓN LABORAL</w:t>
            </w:r>
          </w:p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827992" w:rsidRDefault="00827992" w:rsidP="00827992">
      <w:pPr>
        <w:pStyle w:val="Textoindependiente"/>
        <w:rPr>
          <w:rFonts w:cs="Arial"/>
          <w:b/>
          <w:bCs/>
          <w:color w:val="FF0000"/>
          <w:sz w:val="22"/>
        </w:rPr>
      </w:pPr>
    </w:p>
    <w:tbl>
      <w:tblPr>
        <w:tblW w:w="66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0"/>
        <w:gridCol w:w="284"/>
        <w:gridCol w:w="5911"/>
      </w:tblGrid>
      <w:tr w:rsidR="00827992" w:rsidTr="00756EE5">
        <w:trPr>
          <w:trHeight w:val="37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Programa de INTEGRACIÓN SOCIAL</w:t>
            </w:r>
          </w:p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827992" w:rsidRDefault="00827992" w:rsidP="00827992">
      <w:pPr>
        <w:pStyle w:val="Textoindependiente"/>
        <w:rPr>
          <w:rFonts w:cs="Arial"/>
          <w:b/>
          <w:bCs/>
          <w:color w:val="FF0000"/>
          <w:sz w:val="22"/>
        </w:rPr>
      </w:pPr>
    </w:p>
    <w:tbl>
      <w:tblPr>
        <w:tblW w:w="66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0"/>
        <w:gridCol w:w="284"/>
        <w:gridCol w:w="5911"/>
      </w:tblGrid>
      <w:tr w:rsidR="00827992" w:rsidTr="00756EE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92" w:rsidRDefault="00827992" w:rsidP="00756EE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Programa de SENSIBILIZACIÓN A LA POBLACION Y PROMOCIÓN DE LA IMAGEN POSITIVA DE LASD PERSONAS CON TMG</w:t>
            </w:r>
          </w:p>
        </w:tc>
      </w:tr>
    </w:tbl>
    <w:p w:rsidR="00827992" w:rsidRDefault="00827992" w:rsidP="00827992">
      <w:pPr>
        <w:pStyle w:val="Textoindependiente"/>
        <w:rPr>
          <w:rFonts w:cs="Arial"/>
          <w:b/>
          <w:bCs/>
          <w:color w:val="FF0000"/>
          <w:sz w:val="22"/>
        </w:rPr>
      </w:pPr>
    </w:p>
    <w:p w:rsidR="00827992" w:rsidRDefault="00827992" w:rsidP="00827992">
      <w:pPr>
        <w:pStyle w:val="Textoindependiente"/>
        <w:rPr>
          <w:rFonts w:cs="Arial"/>
          <w:b/>
          <w:bCs/>
          <w:color w:val="FF0000"/>
          <w:sz w:val="22"/>
        </w:rPr>
      </w:pPr>
    </w:p>
    <w:p w:rsidR="00827992" w:rsidRDefault="00827992" w:rsidP="00827992">
      <w:pPr>
        <w:pStyle w:val="Textoindependiente"/>
        <w:rPr>
          <w:rFonts w:cs="Arial"/>
          <w:b/>
          <w:bCs/>
          <w:color w:val="FF0000"/>
          <w:sz w:val="22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8"/>
        <w:gridCol w:w="6812"/>
      </w:tblGrid>
      <w:tr w:rsidR="00827992" w:rsidTr="00756EE5">
        <w:trPr>
          <w:cantSplit/>
          <w:trHeight w:val="74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FICHA PARA CUMPLIMENTAR PROYECTO</w:t>
            </w: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center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  <w:sz w:val="22"/>
              </w:rPr>
              <w:t>(No se valorará ningún programa o parte de él que no se presente conforme al presente modelo)</w:t>
            </w: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Denominación Programa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sz w:val="16"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spacing w:line="360" w:lineRule="auto"/>
              <w:rPr>
                <w:rFonts w:cs="Arial"/>
                <w:sz w:val="16"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spacing w:line="360" w:lineRule="auto"/>
              <w:rPr>
                <w:rFonts w:cs="Arial"/>
                <w:sz w:val="16"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spacing w:line="360" w:lineRule="auto"/>
              <w:rPr>
                <w:rFonts w:cs="Arial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 xml:space="preserve">Finalidad </w:t>
            </w: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sz w:val="16"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spacing w:line="360" w:lineRule="auto"/>
              <w:rPr>
                <w:rFonts w:cs="Arial"/>
                <w:sz w:val="16"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spacing w:line="360" w:lineRule="auto"/>
              <w:rPr>
                <w:rFonts w:cs="Arial"/>
                <w:sz w:val="16"/>
              </w:rPr>
            </w:pP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spacing w:line="360" w:lineRule="auto"/>
              <w:rPr>
                <w:rFonts w:cs="Arial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Fundamentación</w:t>
            </w: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 xml:space="preserve">Ámbito geográfico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Objetivos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149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Procedimiento de Intervención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Beneficiarios  del proyecto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Temporalidad: calendario y horario.</w:t>
            </w:r>
          </w:p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Estancia media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Recursos Personales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Recursos Materiales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Seguimiento usuarios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Descripción Actividades en la comunidad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Descripción coordinación con recursos comunitarios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Continuidad del proyecto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  <w:tr w:rsidR="00827992" w:rsidTr="00756EE5">
        <w:trPr>
          <w:trHeight w:val="74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827992" w:rsidP="00756EE5">
            <w:pPr>
              <w:pStyle w:val="Textoindependiente"/>
              <w:tabs>
                <w:tab w:val="left" w:pos="864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Descripción de la Evaluación del programa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  <w:p w:rsidR="00827992" w:rsidRDefault="00827992" w:rsidP="00756EE5">
            <w:pPr>
              <w:spacing w:line="360" w:lineRule="auto"/>
              <w:ind w:left="360"/>
              <w:jc w:val="both"/>
              <w:rPr>
                <w:rFonts w:ascii="Garamond" w:hAnsi="Garamond"/>
                <w:color w:val="FF0000"/>
                <w:sz w:val="16"/>
              </w:rPr>
            </w:pPr>
          </w:p>
        </w:tc>
      </w:tr>
    </w:tbl>
    <w:p w:rsidR="00827992" w:rsidRDefault="00827992" w:rsidP="00827992">
      <w:pPr>
        <w:jc w:val="center"/>
        <w:rPr>
          <w:rFonts w:ascii="Garamond" w:hAnsi="Garamond"/>
        </w:rPr>
      </w:pPr>
    </w:p>
    <w:p w:rsidR="00827992" w:rsidRDefault="00827992" w:rsidP="00827992">
      <w:pPr>
        <w:jc w:val="center"/>
        <w:rPr>
          <w:rFonts w:ascii="Garamond" w:hAnsi="Garamond"/>
        </w:rPr>
      </w:pPr>
    </w:p>
    <w:p w:rsidR="00827992" w:rsidRDefault="00827992" w:rsidP="00827992">
      <w:pPr>
        <w:jc w:val="center"/>
        <w:rPr>
          <w:rFonts w:ascii="Garamond" w:hAnsi="Garamond"/>
        </w:rPr>
      </w:pPr>
    </w:p>
    <w:p w:rsidR="00827992" w:rsidRDefault="00827992" w:rsidP="00827992">
      <w:pPr>
        <w:jc w:val="center"/>
        <w:rPr>
          <w:rFonts w:ascii="Garamond" w:hAnsi="Garamond"/>
        </w:rPr>
      </w:pPr>
      <w:r>
        <w:rPr>
          <w:rFonts w:ascii="Garamond" w:hAnsi="Garamond"/>
        </w:rPr>
        <w:t>Fdo.:…………………………………………..</w:t>
      </w:r>
    </w:p>
    <w:p w:rsidR="00827992" w:rsidRDefault="00827992" w:rsidP="00827992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Firma del Representante Legal y sello de la entidad </w:t>
      </w:r>
    </w:p>
    <w:p w:rsidR="00827992" w:rsidRDefault="00827992" w:rsidP="00827992">
      <w:pPr>
        <w:pStyle w:val="Textoindependiente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27992" w:rsidSect="00892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C"/>
    <w:multiLevelType w:val="multilevel"/>
    <w:tmpl w:val="0000000C"/>
    <w:name w:val="WW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">
    <w:nsid w:val="0000000F"/>
    <w:multiLevelType w:val="multilevel"/>
    <w:tmpl w:val="0000000F"/>
    <w:name w:val="WW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16"/>
    <w:multiLevelType w:val="multilevel"/>
    <w:tmpl w:val="00000016"/>
    <w:name w:val="WWNum21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72"/>
    <w:multiLevelType w:val="multilevel"/>
    <w:tmpl w:val="00000072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73"/>
    <w:multiLevelType w:val="multilevel"/>
    <w:tmpl w:val="0000007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6">
    <w:nsid w:val="00000074"/>
    <w:multiLevelType w:val="multilevel"/>
    <w:tmpl w:val="0000007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7">
    <w:nsid w:val="00000075"/>
    <w:multiLevelType w:val="multilevel"/>
    <w:tmpl w:val="0000007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8">
    <w:nsid w:val="00000076"/>
    <w:multiLevelType w:val="multilevel"/>
    <w:tmpl w:val="0000007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9">
    <w:nsid w:val="00000077"/>
    <w:multiLevelType w:val="multilevel"/>
    <w:tmpl w:val="0000007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0">
    <w:nsid w:val="00000078"/>
    <w:multiLevelType w:val="multilevel"/>
    <w:tmpl w:val="0000007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1">
    <w:nsid w:val="00000079"/>
    <w:multiLevelType w:val="multilevel"/>
    <w:tmpl w:val="0000007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2">
    <w:nsid w:val="0000007A"/>
    <w:multiLevelType w:val="multilevel"/>
    <w:tmpl w:val="0000007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3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2FEB15F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27992"/>
    <w:rsid w:val="002937B6"/>
    <w:rsid w:val="007074DF"/>
    <w:rsid w:val="00787BF6"/>
    <w:rsid w:val="007A194A"/>
    <w:rsid w:val="00827992"/>
    <w:rsid w:val="00892603"/>
    <w:rsid w:val="00A8329D"/>
    <w:rsid w:val="00E410B2"/>
    <w:rsid w:val="00EE43EC"/>
    <w:rsid w:val="00F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7992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827992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82799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827992"/>
    <w:pPr>
      <w:keepNext/>
      <w:outlineLvl w:val="8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279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27992"/>
    <w:rPr>
      <w:rFonts w:ascii="CG Times" w:eastAsia="Times New Roman" w:hAnsi="CG Times" w:cs="CG Times"/>
      <w:b/>
      <w:b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27992"/>
    <w:rPr>
      <w:rFonts w:ascii="Cambria" w:eastAsia="Times New Roman" w:hAnsi="Cambria" w:cs="Cambria"/>
      <w:i/>
      <w:iCs/>
      <w:color w:val="404040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827992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27992"/>
    <w:pPr>
      <w:autoSpaceDE w:val="0"/>
      <w:autoSpaceDN w:val="0"/>
      <w:adjustRightInd w:val="0"/>
      <w:jc w:val="both"/>
    </w:pPr>
    <w:rPr>
      <w:rFonts w:ascii="Garamond" w:hAnsi="Garamond" w:cs="Garamond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992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27992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27992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27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9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8279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79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qFormat/>
    <w:rsid w:val="00827992"/>
    <w:pPr>
      <w:pBdr>
        <w:top w:val="single" w:sz="4" w:space="0" w:color="auto"/>
      </w:pBdr>
      <w:jc w:val="center"/>
    </w:pPr>
    <w:rPr>
      <w:b/>
      <w:bCs/>
      <w:sz w:val="22"/>
      <w:szCs w:val="22"/>
    </w:rPr>
  </w:style>
  <w:style w:type="paragraph" w:styleId="Prrafodelista">
    <w:name w:val="List Paragraph"/>
    <w:basedOn w:val="Normal"/>
    <w:uiPriority w:val="99"/>
    <w:qFormat/>
    <w:rsid w:val="00827992"/>
    <w:pPr>
      <w:ind w:left="720"/>
    </w:pPr>
  </w:style>
  <w:style w:type="paragraph" w:customStyle="1" w:styleId="Encabezado1">
    <w:name w:val="Encabezado1"/>
    <w:basedOn w:val="Normal"/>
    <w:next w:val="Textoindependiente"/>
    <w:uiPriority w:val="99"/>
    <w:rsid w:val="00827992"/>
    <w:pPr>
      <w:suppressAutoHyphens/>
      <w:jc w:val="center"/>
    </w:pPr>
    <w:rPr>
      <w:b/>
      <w:bCs/>
      <w:lang w:eastAsia="zh-CN"/>
    </w:rPr>
  </w:style>
  <w:style w:type="paragraph" w:styleId="Ttulo">
    <w:name w:val="Title"/>
    <w:basedOn w:val="Normal"/>
    <w:next w:val="Normal"/>
    <w:link w:val="TtuloCar"/>
    <w:uiPriority w:val="99"/>
    <w:qFormat/>
    <w:rsid w:val="00827992"/>
    <w:pPr>
      <w:suppressAutoHyphens/>
      <w:jc w:val="center"/>
    </w:pPr>
    <w:rPr>
      <w:rFonts w:eastAsia="SimSun"/>
      <w:b/>
      <w:bCs/>
      <w:kern w:val="1"/>
      <w:sz w:val="36"/>
      <w:szCs w:val="36"/>
      <w:u w:val="single"/>
      <w:lang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827992"/>
    <w:rPr>
      <w:rFonts w:ascii="Times New Roman" w:eastAsia="SimSun" w:hAnsi="Times New Roman" w:cs="Times New Roman"/>
      <w:b/>
      <w:bCs/>
      <w:kern w:val="1"/>
      <w:sz w:val="36"/>
      <w:szCs w:val="3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950</Characters>
  <Application>Microsoft Office Word</Application>
  <DocSecurity>0</DocSecurity>
  <Lines>7</Lines>
  <Paragraphs>2</Paragraphs>
  <ScaleCrop>false</ScaleCrop>
  <Company>SEPAD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genoveva.gil</dc:creator>
  <cp:keywords/>
  <dc:description/>
  <cp:lastModifiedBy>genoveva.gil</cp:lastModifiedBy>
  <cp:revision>3</cp:revision>
  <dcterms:created xsi:type="dcterms:W3CDTF">2017-11-21T13:03:00Z</dcterms:created>
  <dcterms:modified xsi:type="dcterms:W3CDTF">2017-11-21T13:42:00Z</dcterms:modified>
</cp:coreProperties>
</file>